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1F8A" w14:textId="77777777" w:rsidR="00F060A7" w:rsidRDefault="00000000">
      <w:pPr>
        <w:spacing w:after="375"/>
      </w:pPr>
      <w:r>
        <w:rPr>
          <w:b/>
          <w:sz w:val="18"/>
        </w:rPr>
        <w:t xml:space="preserve"> </w:t>
      </w:r>
    </w:p>
    <w:p w14:paraId="6007C43A" w14:textId="77777777" w:rsidR="00F060A7" w:rsidRPr="0073735C" w:rsidRDefault="00000000">
      <w:pPr>
        <w:spacing w:after="120" w:line="240" w:lineRule="auto"/>
        <w:rPr>
          <w:sz w:val="40"/>
          <w:szCs w:val="40"/>
        </w:rPr>
      </w:pPr>
      <w:r w:rsidRPr="0073735C">
        <w:rPr>
          <w:b/>
          <w:sz w:val="40"/>
          <w:szCs w:val="40"/>
        </w:rPr>
        <w:t xml:space="preserve">Ejercicio del Derecho a la Portabilidad de los Datos </w:t>
      </w:r>
    </w:p>
    <w:p w14:paraId="24FFCFC5" w14:textId="77777777" w:rsidR="00F060A7" w:rsidRDefault="00000000">
      <w:pPr>
        <w:spacing w:after="0"/>
      </w:pPr>
      <w:r>
        <w:rPr>
          <w:b/>
          <w:sz w:val="46"/>
        </w:rPr>
        <w:t xml:space="preserve"> </w:t>
      </w:r>
    </w:p>
    <w:p w14:paraId="5B6F46D8" w14:textId="77777777" w:rsidR="0073735C" w:rsidRDefault="0073735C" w:rsidP="0073735C">
      <w:pPr>
        <w:spacing w:after="59"/>
        <w:ind w:left="-5" w:hanging="10"/>
      </w:pPr>
      <w:r>
        <w:rPr>
          <w:b/>
          <w:sz w:val="28"/>
        </w:rPr>
        <w:t xml:space="preserve">RESPONSABLE DEL TRATAMIENTO </w:t>
      </w:r>
    </w:p>
    <w:p w14:paraId="56FDA183" w14:textId="77777777" w:rsidR="0073735C" w:rsidRPr="002D48AD" w:rsidRDefault="0073735C" w:rsidP="0073735C">
      <w:pPr>
        <w:spacing w:after="0"/>
        <w:ind w:left="-5" w:hanging="10"/>
        <w:rPr>
          <w:color w:val="000000" w:themeColor="text1"/>
        </w:rPr>
      </w:pPr>
      <w:r w:rsidRPr="002D48AD">
        <w:rPr>
          <w:b/>
          <w:color w:val="000000" w:themeColor="text1"/>
          <w:sz w:val="24"/>
        </w:rPr>
        <w:t>Razón social: DATAI SCHOOL SL</w:t>
      </w:r>
    </w:p>
    <w:p w14:paraId="5B29FEA6" w14:textId="77777777" w:rsidR="0073735C" w:rsidRPr="002D48AD" w:rsidRDefault="0073735C" w:rsidP="0073735C">
      <w:pPr>
        <w:spacing w:after="0"/>
        <w:ind w:left="-5" w:hanging="10"/>
        <w:rPr>
          <w:color w:val="000000" w:themeColor="text1"/>
        </w:rPr>
      </w:pPr>
      <w:r w:rsidRPr="002D48AD">
        <w:rPr>
          <w:b/>
          <w:color w:val="000000" w:themeColor="text1"/>
          <w:sz w:val="24"/>
        </w:rPr>
        <w:t xml:space="preserve">C.I.F.: B-75895516 </w:t>
      </w:r>
    </w:p>
    <w:p w14:paraId="751AFAE5" w14:textId="77777777" w:rsidR="0073735C" w:rsidRPr="002D48AD" w:rsidRDefault="0073735C" w:rsidP="0073735C">
      <w:pPr>
        <w:spacing w:after="0"/>
        <w:ind w:left="-5" w:hanging="10"/>
        <w:rPr>
          <w:color w:val="000000" w:themeColor="text1"/>
        </w:rPr>
      </w:pPr>
      <w:r w:rsidRPr="002D48AD">
        <w:rPr>
          <w:b/>
          <w:color w:val="000000" w:themeColor="text1"/>
          <w:sz w:val="24"/>
        </w:rPr>
        <w:t xml:space="preserve">Dirección social: C/ GENERAL DIAZ PORLIER OTR57 PUERTA C, 28006, MADRID </w:t>
      </w:r>
    </w:p>
    <w:p w14:paraId="371F2BF9" w14:textId="77777777" w:rsidR="0073735C" w:rsidRDefault="0073735C">
      <w:pPr>
        <w:spacing w:after="59"/>
        <w:ind w:left="-5" w:hanging="10"/>
        <w:rPr>
          <w:b/>
          <w:sz w:val="28"/>
        </w:rPr>
      </w:pPr>
    </w:p>
    <w:p w14:paraId="0D1BB95F" w14:textId="3353F65D" w:rsidR="00F060A7" w:rsidRDefault="00000000">
      <w:pPr>
        <w:spacing w:after="59"/>
        <w:ind w:left="-5" w:hanging="10"/>
      </w:pPr>
      <w:r>
        <w:rPr>
          <w:b/>
          <w:sz w:val="28"/>
        </w:rPr>
        <w:t>INTERESADO/A:</w:t>
      </w:r>
      <w:r>
        <w:rPr>
          <w:sz w:val="28"/>
        </w:rPr>
        <w:t xml:space="preserve"> </w:t>
      </w:r>
    </w:p>
    <w:p w14:paraId="7BA32535" w14:textId="14E97748" w:rsidR="00F060A7" w:rsidRDefault="00000000">
      <w:pPr>
        <w:spacing w:after="240" w:line="239" w:lineRule="auto"/>
        <w:jc w:val="both"/>
      </w:pPr>
      <w:r>
        <w:t xml:space="preserve">D./Dª. </w:t>
      </w:r>
      <w:r>
        <w:rPr>
          <w:color w:val="FFFFFF"/>
        </w:rPr>
        <w:t>.………………………………………………………………………….............................................................</w:t>
      </w:r>
      <w:r>
        <w:t xml:space="preserve">, mayor de edad, con domicilio en </w:t>
      </w:r>
      <w:r>
        <w:rPr>
          <w:color w:val="FFFFFF"/>
        </w:rPr>
        <w:t>…………………………………………………………………………...............................................</w:t>
      </w:r>
      <w:r>
        <w:t xml:space="preserve"> y DNI </w:t>
      </w:r>
      <w:r>
        <w:rPr>
          <w:color w:val="FFFFFF"/>
        </w:rPr>
        <w:t>………………………………………</w:t>
      </w:r>
      <w:r>
        <w:t xml:space="preserve">, del que acompaña fotocopia, por medio del presente escrito solicita ejercer su derecho de portabilidad de los datos, de conformidad con el </w:t>
      </w:r>
      <w:r>
        <w:rPr>
          <w:b/>
        </w:rPr>
        <w:t>artículo 20 del Reglamento 2016/679 del Parlamento Europeo y del Consejo, relativo a la protección de las personas físicas en lo que respecta al tratamiento de datos personales y a la libre circulación de estos datos (en adelante RGPD).</w:t>
      </w:r>
      <w:r>
        <w:t xml:space="preserve"> </w:t>
      </w:r>
    </w:p>
    <w:p w14:paraId="3CD76F32" w14:textId="77777777" w:rsidR="00F060A7" w:rsidRDefault="00000000">
      <w:pPr>
        <w:spacing w:after="156"/>
        <w:ind w:left="-5" w:hanging="10"/>
      </w:pPr>
      <w:r>
        <w:rPr>
          <w:b/>
          <w:sz w:val="28"/>
        </w:rPr>
        <w:t xml:space="preserve">SOLICITA: </w:t>
      </w:r>
    </w:p>
    <w:p w14:paraId="2FD19E44" w14:textId="77777777" w:rsidR="00F060A7" w:rsidRDefault="00000000">
      <w:pPr>
        <w:numPr>
          <w:ilvl w:val="0"/>
          <w:numId w:val="1"/>
        </w:numPr>
        <w:spacing w:after="226" w:line="260" w:lineRule="auto"/>
        <w:ind w:right="215" w:hanging="360"/>
        <w:jc w:val="both"/>
      </w:pPr>
      <w:r>
        <w:t xml:space="preserve">Que se proceda a la portabilidad de mis datos personales y los transmitan directamente, siempre que sea técnicamente posible, a la entidad señala a continuación: </w:t>
      </w:r>
    </w:p>
    <w:p w14:paraId="17B16D06" w14:textId="77777777" w:rsidR="00F060A7" w:rsidRDefault="00000000">
      <w:pPr>
        <w:numPr>
          <w:ilvl w:val="1"/>
          <w:numId w:val="1"/>
        </w:numPr>
        <w:spacing w:after="202" w:line="260" w:lineRule="auto"/>
        <w:ind w:right="215" w:hanging="360"/>
        <w:jc w:val="both"/>
      </w:pPr>
      <w:r>
        <w:t xml:space="preserve">Razón Social: </w:t>
      </w:r>
    </w:p>
    <w:p w14:paraId="0CB03C40" w14:textId="77777777" w:rsidR="00F060A7" w:rsidRDefault="00000000">
      <w:pPr>
        <w:numPr>
          <w:ilvl w:val="1"/>
          <w:numId w:val="1"/>
        </w:numPr>
        <w:spacing w:after="202" w:line="260" w:lineRule="auto"/>
        <w:ind w:right="215" w:hanging="360"/>
        <w:jc w:val="both"/>
      </w:pPr>
      <w:r>
        <w:t xml:space="preserve">C.I.F: </w:t>
      </w:r>
    </w:p>
    <w:p w14:paraId="60041826" w14:textId="77777777" w:rsidR="00F060A7" w:rsidRDefault="00000000">
      <w:pPr>
        <w:numPr>
          <w:ilvl w:val="1"/>
          <w:numId w:val="1"/>
        </w:numPr>
        <w:spacing w:after="202" w:line="260" w:lineRule="auto"/>
        <w:ind w:right="215" w:hanging="360"/>
        <w:jc w:val="both"/>
      </w:pPr>
      <w:r>
        <w:t xml:space="preserve">Domicilio Social: </w:t>
      </w:r>
    </w:p>
    <w:p w14:paraId="181F4CCA" w14:textId="77777777" w:rsidR="00F060A7" w:rsidRDefault="00000000">
      <w:pPr>
        <w:numPr>
          <w:ilvl w:val="0"/>
          <w:numId w:val="1"/>
        </w:numPr>
        <w:spacing w:after="149" w:line="260" w:lineRule="auto"/>
        <w:ind w:right="215" w:hanging="360"/>
        <w:jc w:val="both"/>
      </w:pPr>
      <w:r>
        <w:t xml:space="preserve">Que en caso de que el responsable del tratamiento considere que no procede la portabilidad de los datos lo comunique al interesado. </w:t>
      </w:r>
    </w:p>
    <w:p w14:paraId="4DD88E6C" w14:textId="70A63534" w:rsidR="00F060A7" w:rsidRDefault="00F060A7">
      <w:pPr>
        <w:spacing w:after="0"/>
      </w:pPr>
    </w:p>
    <w:p w14:paraId="07DCA359" w14:textId="77777777" w:rsidR="00F060A7" w:rsidRDefault="00000000">
      <w:pPr>
        <w:spacing w:after="0"/>
      </w:pPr>
      <w:r>
        <w:t xml:space="preserve">En </w:t>
      </w:r>
      <w:r>
        <w:rPr>
          <w:color w:val="FFFFFF"/>
        </w:rPr>
        <w:t>……………………</w:t>
      </w:r>
      <w:proofErr w:type="gramStart"/>
      <w:r>
        <w:rPr>
          <w:color w:val="FFFFFF"/>
        </w:rPr>
        <w:t>…….</w:t>
      </w:r>
      <w:proofErr w:type="gramEnd"/>
      <w:r>
        <w:t xml:space="preserve">, a </w:t>
      </w:r>
      <w:r>
        <w:rPr>
          <w:color w:val="FFFFFF"/>
        </w:rPr>
        <w:t>…</w:t>
      </w:r>
      <w:proofErr w:type="gramStart"/>
      <w:r>
        <w:rPr>
          <w:color w:val="FFFFFF"/>
        </w:rPr>
        <w:t>…….</w:t>
      </w:r>
      <w:proofErr w:type="gramEnd"/>
      <w:r>
        <w:rPr>
          <w:color w:val="FFFFFF"/>
        </w:rPr>
        <w:t xml:space="preserve">. </w:t>
      </w:r>
      <w:r>
        <w:t xml:space="preserve">de </w:t>
      </w:r>
      <w:r>
        <w:rPr>
          <w:color w:val="FFFFFF"/>
        </w:rPr>
        <w:t xml:space="preserve">……………... </w:t>
      </w:r>
      <w:r>
        <w:t xml:space="preserve">de </w:t>
      </w:r>
      <w:proofErr w:type="gramStart"/>
      <w:r>
        <w:t>20</w:t>
      </w:r>
      <w:r>
        <w:rPr>
          <w:color w:val="FFFFFF"/>
        </w:rPr>
        <w:t>..</w:t>
      </w:r>
      <w:proofErr w:type="gramEnd"/>
      <w:r>
        <w:rPr>
          <w:color w:val="FFFFFF"/>
        </w:rPr>
        <w:t>…...</w:t>
      </w:r>
      <w:r>
        <w:t xml:space="preserve"> </w:t>
      </w:r>
    </w:p>
    <w:p w14:paraId="36734634" w14:textId="77777777" w:rsidR="00F060A7" w:rsidRDefault="00000000">
      <w:pPr>
        <w:spacing w:after="0"/>
      </w:pPr>
      <w:r>
        <w:t xml:space="preserve"> </w:t>
      </w:r>
    </w:p>
    <w:p w14:paraId="7F590D8E" w14:textId="77777777" w:rsidR="00F060A7" w:rsidRDefault="00000000">
      <w:pPr>
        <w:spacing w:after="0"/>
      </w:pPr>
      <w:r>
        <w:t xml:space="preserve"> </w:t>
      </w:r>
    </w:p>
    <w:p w14:paraId="166A0A88" w14:textId="77777777" w:rsidR="00F060A7" w:rsidRDefault="00000000">
      <w:pPr>
        <w:spacing w:after="0"/>
      </w:pPr>
      <w:r>
        <w:t xml:space="preserve"> </w:t>
      </w:r>
    </w:p>
    <w:p w14:paraId="7D22C650" w14:textId="77777777" w:rsidR="00F060A7" w:rsidRDefault="00000000">
      <w:pPr>
        <w:spacing w:after="0"/>
      </w:pPr>
      <w:r>
        <w:t xml:space="preserve"> </w:t>
      </w:r>
    </w:p>
    <w:p w14:paraId="3A1EF322" w14:textId="77777777" w:rsidR="00F060A7" w:rsidRDefault="00000000">
      <w:pPr>
        <w:spacing w:after="0" w:line="260" w:lineRule="auto"/>
        <w:ind w:left="10" w:right="215" w:hanging="10"/>
        <w:jc w:val="both"/>
      </w:pPr>
      <w:r>
        <w:t xml:space="preserve">Fdo. </w:t>
      </w:r>
    </w:p>
    <w:p w14:paraId="506233CC" w14:textId="77777777" w:rsidR="00F060A7" w:rsidRDefault="00000000">
      <w:pPr>
        <w:spacing w:after="0"/>
      </w:pPr>
      <w:r>
        <w:t xml:space="preserve"> </w:t>
      </w:r>
    </w:p>
    <w:sectPr w:rsidR="00F060A7">
      <w:headerReference w:type="default" r:id="rId7"/>
      <w:pgSz w:w="11906" w:h="16838"/>
      <w:pgMar w:top="1440" w:right="169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E46F" w14:textId="77777777" w:rsidR="001C237D" w:rsidRDefault="001C237D" w:rsidP="00D92A39">
      <w:pPr>
        <w:spacing w:after="0" w:line="240" w:lineRule="auto"/>
      </w:pPr>
      <w:r>
        <w:separator/>
      </w:r>
    </w:p>
  </w:endnote>
  <w:endnote w:type="continuationSeparator" w:id="0">
    <w:p w14:paraId="60A5A424" w14:textId="77777777" w:rsidR="001C237D" w:rsidRDefault="001C237D" w:rsidP="00D9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A739" w14:textId="77777777" w:rsidR="001C237D" w:rsidRDefault="001C237D" w:rsidP="00D92A39">
      <w:pPr>
        <w:spacing w:after="0" w:line="240" w:lineRule="auto"/>
      </w:pPr>
      <w:r>
        <w:separator/>
      </w:r>
    </w:p>
  </w:footnote>
  <w:footnote w:type="continuationSeparator" w:id="0">
    <w:p w14:paraId="2BF21712" w14:textId="77777777" w:rsidR="001C237D" w:rsidRDefault="001C237D" w:rsidP="00D92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5833" w14:textId="5EC3F144" w:rsidR="00D92A39" w:rsidRPr="0073735C" w:rsidRDefault="0073735C" w:rsidP="0073735C">
    <w:pPr>
      <w:pStyle w:val="Encabezado"/>
    </w:pPr>
    <w:r>
      <w:rPr>
        <w:noProof/>
      </w:rPr>
      <w:drawing>
        <wp:inline distT="0" distB="0" distL="0" distR="0" wp14:anchorId="1E0BB657" wp14:editId="425EEC04">
          <wp:extent cx="305536" cy="468489"/>
          <wp:effectExtent l="0" t="0" r="0" b="8255"/>
          <wp:docPr id="480713967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713967" name="Imagen 1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9" cy="481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86053"/>
    <w:multiLevelType w:val="hybridMultilevel"/>
    <w:tmpl w:val="5052B644"/>
    <w:lvl w:ilvl="0" w:tplc="E236C1A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8EDB68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85DB0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522D56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60DF4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4E21E4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EC0528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CC02C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E8A908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547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A7"/>
    <w:rsid w:val="0012061C"/>
    <w:rsid w:val="001C237D"/>
    <w:rsid w:val="002D48AD"/>
    <w:rsid w:val="0073735C"/>
    <w:rsid w:val="00B02BDE"/>
    <w:rsid w:val="00D92A39"/>
    <w:rsid w:val="00DD2633"/>
    <w:rsid w:val="00E53825"/>
    <w:rsid w:val="00F060A7"/>
    <w:rsid w:val="00F5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62E8"/>
  <w15:docId w15:val="{5534588F-3888-42E8-BD73-2B1DD302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2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A39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D92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A3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Crespo Toledo</dc:creator>
  <cp:keywords/>
  <cp:lastModifiedBy>Alejandro D. Doncel</cp:lastModifiedBy>
  <cp:revision>5</cp:revision>
  <dcterms:created xsi:type="dcterms:W3CDTF">2025-03-06T17:59:00Z</dcterms:created>
  <dcterms:modified xsi:type="dcterms:W3CDTF">2025-04-10T16:09:00Z</dcterms:modified>
</cp:coreProperties>
</file>