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7B58" w14:textId="77777777" w:rsidR="008B4285" w:rsidRDefault="008B4285">
      <w:pPr>
        <w:spacing w:after="0"/>
        <w:ind w:left="-5" w:hanging="10"/>
        <w:rPr>
          <w:b/>
          <w:sz w:val="46"/>
        </w:rPr>
      </w:pPr>
    </w:p>
    <w:p w14:paraId="77C09C20" w14:textId="2960AE96" w:rsidR="00B9083B" w:rsidRDefault="00000000">
      <w:pPr>
        <w:spacing w:after="0"/>
        <w:ind w:left="-5" w:hanging="10"/>
      </w:pPr>
      <w:r>
        <w:rPr>
          <w:b/>
          <w:sz w:val="46"/>
        </w:rPr>
        <w:t xml:space="preserve">Ejercicio del Derecho a no ser Objeto de </w:t>
      </w:r>
    </w:p>
    <w:p w14:paraId="33327D26" w14:textId="77777777" w:rsidR="00B9083B" w:rsidRDefault="00000000">
      <w:pPr>
        <w:spacing w:after="74"/>
        <w:ind w:left="-5" w:hanging="10"/>
      </w:pPr>
      <w:r>
        <w:rPr>
          <w:b/>
          <w:sz w:val="46"/>
        </w:rPr>
        <w:t xml:space="preserve">Decisiones Individuales Automatizadas </w:t>
      </w:r>
    </w:p>
    <w:p w14:paraId="32F7E8A8" w14:textId="77777777" w:rsidR="00B9083B" w:rsidRDefault="00000000">
      <w:pPr>
        <w:spacing w:after="0"/>
      </w:pPr>
      <w:r>
        <w:rPr>
          <w:b/>
          <w:sz w:val="46"/>
        </w:rPr>
        <w:t xml:space="preserve"> </w:t>
      </w:r>
    </w:p>
    <w:p w14:paraId="01C527F4" w14:textId="77777777" w:rsidR="008B4285" w:rsidRDefault="008B4285" w:rsidP="008B4285">
      <w:pPr>
        <w:spacing w:after="59"/>
        <w:ind w:left="-5" w:hanging="10"/>
      </w:pPr>
      <w:r>
        <w:rPr>
          <w:b/>
          <w:sz w:val="28"/>
        </w:rPr>
        <w:t xml:space="preserve">RESPONSABLE DEL TRATAMIENTO </w:t>
      </w:r>
    </w:p>
    <w:p w14:paraId="039A63F5" w14:textId="77777777" w:rsidR="008B4285" w:rsidRPr="00473673" w:rsidRDefault="008B4285" w:rsidP="008B4285">
      <w:pPr>
        <w:spacing w:after="0"/>
        <w:ind w:left="-5" w:hanging="10"/>
        <w:rPr>
          <w:color w:val="000000" w:themeColor="text1"/>
        </w:rPr>
      </w:pPr>
      <w:r w:rsidRPr="00473673">
        <w:rPr>
          <w:b/>
          <w:color w:val="000000" w:themeColor="text1"/>
          <w:sz w:val="24"/>
        </w:rPr>
        <w:t>Razón social: DATAI SCHOOL SL</w:t>
      </w:r>
    </w:p>
    <w:p w14:paraId="54F956D7" w14:textId="77777777" w:rsidR="008B4285" w:rsidRPr="00473673" w:rsidRDefault="008B4285" w:rsidP="008B4285">
      <w:pPr>
        <w:spacing w:after="0"/>
        <w:ind w:left="-5" w:hanging="10"/>
        <w:rPr>
          <w:color w:val="000000" w:themeColor="text1"/>
        </w:rPr>
      </w:pPr>
      <w:r w:rsidRPr="00473673">
        <w:rPr>
          <w:b/>
          <w:color w:val="000000" w:themeColor="text1"/>
          <w:sz w:val="24"/>
        </w:rPr>
        <w:t xml:space="preserve">C.I.F.: B-75895516 </w:t>
      </w:r>
    </w:p>
    <w:p w14:paraId="7C8566B6" w14:textId="77777777" w:rsidR="008B4285" w:rsidRPr="00473673" w:rsidRDefault="008B4285" w:rsidP="008B4285">
      <w:pPr>
        <w:spacing w:after="0"/>
        <w:ind w:left="-5" w:hanging="10"/>
        <w:rPr>
          <w:color w:val="000000" w:themeColor="text1"/>
        </w:rPr>
      </w:pPr>
      <w:r w:rsidRPr="00473673">
        <w:rPr>
          <w:b/>
          <w:color w:val="000000" w:themeColor="text1"/>
          <w:sz w:val="24"/>
        </w:rPr>
        <w:t xml:space="preserve">Dirección social: C/ GENERAL DIAZ PORLIER OTR57 PUERTA C, 28006, MADRID </w:t>
      </w:r>
    </w:p>
    <w:p w14:paraId="48DD33D9" w14:textId="77777777" w:rsidR="00B9083B" w:rsidRDefault="00000000">
      <w:pPr>
        <w:spacing w:after="353"/>
      </w:pPr>
      <w:r>
        <w:rPr>
          <w:b/>
          <w:sz w:val="6"/>
        </w:rPr>
        <w:t xml:space="preserve"> </w:t>
      </w:r>
    </w:p>
    <w:p w14:paraId="691AED9D" w14:textId="77777777" w:rsidR="00B9083B" w:rsidRDefault="00000000">
      <w:pPr>
        <w:spacing w:after="59"/>
        <w:ind w:left="-5" w:hanging="10"/>
      </w:pPr>
      <w:r>
        <w:rPr>
          <w:b/>
          <w:sz w:val="28"/>
        </w:rPr>
        <w:t>INTERESADO/A:</w:t>
      </w:r>
      <w:r>
        <w:rPr>
          <w:sz w:val="28"/>
        </w:rPr>
        <w:t xml:space="preserve"> </w:t>
      </w:r>
    </w:p>
    <w:p w14:paraId="491A8916" w14:textId="64313610" w:rsidR="00B9083B" w:rsidRDefault="00000000">
      <w:pPr>
        <w:spacing w:after="240" w:line="239" w:lineRule="auto"/>
        <w:jc w:val="both"/>
      </w:pPr>
      <w:r>
        <w:t xml:space="preserve">D./Dª. </w:t>
      </w:r>
      <w:r>
        <w:rPr>
          <w:color w:val="FFFFFF"/>
        </w:rPr>
        <w:t>.………………………………………………………………………….............................................................</w:t>
      </w:r>
      <w:r>
        <w:t xml:space="preserve">, mayor de edad, con domicilio en </w:t>
      </w:r>
      <w:r>
        <w:rPr>
          <w:color w:val="FFFFFF"/>
        </w:rPr>
        <w:t>…………………………………………………………………………...............................................</w:t>
      </w:r>
      <w:r>
        <w:t xml:space="preserve"> y DNI </w:t>
      </w:r>
      <w:r>
        <w:rPr>
          <w:color w:val="FFFFFF"/>
        </w:rPr>
        <w:t>………………………………………</w:t>
      </w:r>
      <w:r>
        <w:t xml:space="preserve">, del que acompaña fotocopia, por medio del presente escrito solicita ejercer su derecho de no ser objeto de decisiones individuales automatizadas, de conformidad con el </w:t>
      </w:r>
      <w:r>
        <w:rPr>
          <w:b/>
        </w:rPr>
        <w:t>artículo 22 del Reglamento 2016/679 del Parlamento Europeo y del Consejo, relativo a la protección de las personas físicas en lo que respecta al tratamiento de datos personales y a la libre circulación de estos datos (en adelante RGPD).</w:t>
      </w:r>
      <w:r>
        <w:t xml:space="preserve"> </w:t>
      </w:r>
    </w:p>
    <w:p w14:paraId="1A09DDCC" w14:textId="77777777" w:rsidR="00B9083B" w:rsidRDefault="00000000">
      <w:pPr>
        <w:spacing w:after="146"/>
        <w:ind w:left="-5" w:hanging="10"/>
      </w:pPr>
      <w:r>
        <w:rPr>
          <w:b/>
          <w:sz w:val="28"/>
        </w:rPr>
        <w:t xml:space="preserve">SOLICITA: </w:t>
      </w:r>
    </w:p>
    <w:p w14:paraId="078E958F" w14:textId="77777777" w:rsidR="00B9083B" w:rsidRDefault="00000000">
      <w:pPr>
        <w:numPr>
          <w:ilvl w:val="0"/>
          <w:numId w:val="1"/>
        </w:numPr>
        <w:spacing w:after="212" w:line="268" w:lineRule="auto"/>
        <w:ind w:hanging="360"/>
        <w:jc w:val="both"/>
      </w:pPr>
      <w:r>
        <w:t xml:space="preserve">Que se proceda a acordar la limitación de decisiones individuales automatizadas de los datos personales que sobre mi persona haya sido tratado por la sociedad, y que se me notifique de forma escrita el resultado de la limitación.  </w:t>
      </w:r>
    </w:p>
    <w:p w14:paraId="040C3624" w14:textId="77777777" w:rsidR="00B9083B" w:rsidRDefault="00000000">
      <w:pPr>
        <w:numPr>
          <w:ilvl w:val="0"/>
          <w:numId w:val="1"/>
        </w:numPr>
        <w:spacing w:after="156" w:line="268" w:lineRule="auto"/>
        <w:ind w:hanging="360"/>
        <w:jc w:val="both"/>
      </w:pPr>
      <w:r>
        <w:t xml:space="preserve">Que en caso de que se acuerde dentro del plazo de un mes hábil que no procede acceder a practicar total o parcialmente el derecho propuesto, se me comunique motivadamente a fin de, en su caso, solicitar la tutela de la Agencia Española de Protección de Datos, al amparo del artículo 22 del RGPD.  </w:t>
      </w:r>
    </w:p>
    <w:p w14:paraId="6385B67A" w14:textId="77777777" w:rsidR="00B9083B" w:rsidRDefault="00000000">
      <w:pPr>
        <w:spacing w:after="0"/>
      </w:pPr>
      <w:r>
        <w:t xml:space="preserve"> </w:t>
      </w:r>
    </w:p>
    <w:p w14:paraId="5A266C2B" w14:textId="77777777" w:rsidR="00B9083B" w:rsidRDefault="00000000">
      <w:pPr>
        <w:spacing w:after="0"/>
      </w:pPr>
      <w:r>
        <w:t xml:space="preserve">En </w:t>
      </w:r>
      <w:r>
        <w:rPr>
          <w:color w:val="FFFFFF"/>
        </w:rPr>
        <w:t>……………………</w:t>
      </w:r>
      <w:proofErr w:type="gramStart"/>
      <w:r>
        <w:rPr>
          <w:color w:val="FFFFFF"/>
        </w:rPr>
        <w:t>…….</w:t>
      </w:r>
      <w:proofErr w:type="gramEnd"/>
      <w:r>
        <w:t xml:space="preserve">, a </w:t>
      </w:r>
      <w:r>
        <w:rPr>
          <w:color w:val="FFFFFF"/>
        </w:rPr>
        <w:t>…</w:t>
      </w:r>
      <w:proofErr w:type="gramStart"/>
      <w:r>
        <w:rPr>
          <w:color w:val="FFFFFF"/>
        </w:rPr>
        <w:t>…….</w:t>
      </w:r>
      <w:proofErr w:type="gramEnd"/>
      <w:r>
        <w:rPr>
          <w:color w:val="FFFFFF"/>
        </w:rPr>
        <w:t xml:space="preserve">. </w:t>
      </w:r>
      <w:r>
        <w:t xml:space="preserve">de </w:t>
      </w:r>
      <w:r>
        <w:rPr>
          <w:color w:val="FFFFFF"/>
        </w:rPr>
        <w:t xml:space="preserve">……………... </w:t>
      </w:r>
      <w:r>
        <w:t xml:space="preserve">de </w:t>
      </w:r>
      <w:proofErr w:type="gramStart"/>
      <w:r>
        <w:t>20</w:t>
      </w:r>
      <w:r>
        <w:rPr>
          <w:color w:val="FFFFFF"/>
        </w:rPr>
        <w:t>..</w:t>
      </w:r>
      <w:proofErr w:type="gramEnd"/>
      <w:r>
        <w:rPr>
          <w:color w:val="FFFFFF"/>
        </w:rPr>
        <w:t>…...</w:t>
      </w:r>
      <w:r>
        <w:t xml:space="preserve"> </w:t>
      </w:r>
    </w:p>
    <w:p w14:paraId="0F10A343" w14:textId="77777777" w:rsidR="00B9083B" w:rsidRDefault="00000000">
      <w:pPr>
        <w:spacing w:after="0"/>
      </w:pPr>
      <w:r>
        <w:t xml:space="preserve"> </w:t>
      </w:r>
    </w:p>
    <w:p w14:paraId="0C53FB90" w14:textId="77777777" w:rsidR="00B9083B" w:rsidRDefault="00000000">
      <w:pPr>
        <w:spacing w:after="0"/>
      </w:pPr>
      <w:r>
        <w:t xml:space="preserve"> </w:t>
      </w:r>
    </w:p>
    <w:p w14:paraId="012E4C23" w14:textId="681030A1" w:rsidR="00B9083B" w:rsidRDefault="00B9083B">
      <w:pPr>
        <w:spacing w:after="0"/>
      </w:pPr>
    </w:p>
    <w:p w14:paraId="682B7DEE" w14:textId="77777777" w:rsidR="00B9083B" w:rsidRDefault="00000000">
      <w:pPr>
        <w:spacing w:after="0" w:line="268" w:lineRule="auto"/>
        <w:jc w:val="both"/>
      </w:pPr>
      <w:r>
        <w:t xml:space="preserve">Fdo. </w:t>
      </w:r>
    </w:p>
    <w:p w14:paraId="678AFB89" w14:textId="77777777" w:rsidR="00B9083B" w:rsidRDefault="00000000">
      <w:pPr>
        <w:spacing w:after="0"/>
      </w:pPr>
      <w:r>
        <w:t xml:space="preserve"> </w:t>
      </w:r>
    </w:p>
    <w:sectPr w:rsidR="00B9083B">
      <w:headerReference w:type="default" r:id="rId7"/>
      <w:pgSz w:w="11906" w:h="16838"/>
      <w:pgMar w:top="1440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04EA" w14:textId="77777777" w:rsidR="00D275EB" w:rsidRDefault="00D275EB" w:rsidP="00621686">
      <w:pPr>
        <w:spacing w:after="0" w:line="240" w:lineRule="auto"/>
      </w:pPr>
      <w:r>
        <w:separator/>
      </w:r>
    </w:p>
  </w:endnote>
  <w:endnote w:type="continuationSeparator" w:id="0">
    <w:p w14:paraId="7360DDFB" w14:textId="77777777" w:rsidR="00D275EB" w:rsidRDefault="00D275EB" w:rsidP="0062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81CA" w14:textId="77777777" w:rsidR="00D275EB" w:rsidRDefault="00D275EB" w:rsidP="00621686">
      <w:pPr>
        <w:spacing w:after="0" w:line="240" w:lineRule="auto"/>
      </w:pPr>
      <w:r>
        <w:separator/>
      </w:r>
    </w:p>
  </w:footnote>
  <w:footnote w:type="continuationSeparator" w:id="0">
    <w:p w14:paraId="69180450" w14:textId="77777777" w:rsidR="00D275EB" w:rsidRDefault="00D275EB" w:rsidP="0062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F24C" w14:textId="239727A2" w:rsidR="00621686" w:rsidRPr="008B4285" w:rsidRDefault="008B4285" w:rsidP="008B4285">
    <w:pPr>
      <w:pStyle w:val="Encabezado"/>
    </w:pPr>
    <w:r>
      <w:rPr>
        <w:noProof/>
      </w:rPr>
      <w:drawing>
        <wp:inline distT="0" distB="0" distL="0" distR="0" wp14:anchorId="78D83702" wp14:editId="19C33AAB">
          <wp:extent cx="305536" cy="468489"/>
          <wp:effectExtent l="0" t="0" r="0" b="8255"/>
          <wp:docPr id="48071396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13967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9" cy="481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A61FC"/>
    <w:multiLevelType w:val="hybridMultilevel"/>
    <w:tmpl w:val="989E7708"/>
    <w:lvl w:ilvl="0" w:tplc="0ED07D5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8D1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0E91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AC7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8AE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440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81E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65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089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46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3B"/>
    <w:rsid w:val="00100644"/>
    <w:rsid w:val="002729C0"/>
    <w:rsid w:val="00473673"/>
    <w:rsid w:val="00617627"/>
    <w:rsid w:val="00621686"/>
    <w:rsid w:val="008B4285"/>
    <w:rsid w:val="00B9083B"/>
    <w:rsid w:val="00D275EB"/>
    <w:rsid w:val="00E46AFE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1E9C"/>
  <w15:docId w15:val="{5BB1BB24-E561-46A8-A318-333AED3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6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21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Crespo Toledo</dc:creator>
  <cp:keywords/>
  <cp:lastModifiedBy>Alejandro D. Doncel</cp:lastModifiedBy>
  <cp:revision>4</cp:revision>
  <dcterms:created xsi:type="dcterms:W3CDTF">2025-03-06T17:54:00Z</dcterms:created>
  <dcterms:modified xsi:type="dcterms:W3CDTF">2025-04-10T16:07:00Z</dcterms:modified>
</cp:coreProperties>
</file>