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0DC6" w14:textId="77777777" w:rsidR="00006C5E" w:rsidRDefault="00006C5E">
      <w:pPr>
        <w:spacing w:after="0" w:line="259" w:lineRule="auto"/>
        <w:ind w:left="0" w:firstLine="0"/>
        <w:jc w:val="left"/>
        <w:rPr>
          <w:b/>
          <w:sz w:val="46"/>
        </w:rPr>
      </w:pPr>
    </w:p>
    <w:p w14:paraId="6FF38C11" w14:textId="634EBA39" w:rsidR="00F83629" w:rsidRDefault="00000000">
      <w:pPr>
        <w:spacing w:after="0" w:line="259" w:lineRule="auto"/>
        <w:ind w:left="0" w:firstLine="0"/>
        <w:jc w:val="left"/>
      </w:pPr>
      <w:r>
        <w:rPr>
          <w:b/>
          <w:sz w:val="46"/>
        </w:rPr>
        <w:t xml:space="preserve">Ejercicio del Derecho de Acceso </w:t>
      </w:r>
    </w:p>
    <w:p w14:paraId="039A66AB" w14:textId="77777777" w:rsidR="00884BFB" w:rsidRDefault="00884BFB">
      <w:pPr>
        <w:spacing w:after="59" w:line="259" w:lineRule="auto"/>
        <w:ind w:left="-5" w:hanging="10"/>
        <w:jc w:val="left"/>
        <w:rPr>
          <w:b/>
          <w:sz w:val="28"/>
        </w:rPr>
      </w:pPr>
    </w:p>
    <w:p w14:paraId="680418A3" w14:textId="653028CE" w:rsidR="00F83629" w:rsidRDefault="00000000">
      <w:pPr>
        <w:spacing w:after="59" w:line="259" w:lineRule="auto"/>
        <w:ind w:left="-5" w:hanging="10"/>
        <w:jc w:val="left"/>
      </w:pPr>
      <w:r>
        <w:rPr>
          <w:b/>
          <w:sz w:val="28"/>
        </w:rPr>
        <w:t xml:space="preserve">RESPONSABLE DEL TRATAMIENTO </w:t>
      </w:r>
    </w:p>
    <w:p w14:paraId="0032153D" w14:textId="22B7FC26" w:rsidR="00F83629" w:rsidRPr="00780600" w:rsidRDefault="00000000">
      <w:pPr>
        <w:spacing w:after="0" w:line="259" w:lineRule="auto"/>
        <w:ind w:left="-5" w:hanging="10"/>
        <w:jc w:val="left"/>
        <w:rPr>
          <w:color w:val="auto"/>
        </w:rPr>
      </w:pPr>
      <w:r w:rsidRPr="00780600">
        <w:rPr>
          <w:b/>
          <w:color w:val="auto"/>
          <w:sz w:val="24"/>
        </w:rPr>
        <w:t xml:space="preserve">Razón social: </w:t>
      </w:r>
      <w:r w:rsidR="0077758D" w:rsidRPr="00780600">
        <w:rPr>
          <w:b/>
          <w:color w:val="auto"/>
          <w:sz w:val="24"/>
        </w:rPr>
        <w:t>DATAI SCHOOL SL</w:t>
      </w:r>
    </w:p>
    <w:p w14:paraId="1C65677B" w14:textId="5D64BE3A" w:rsidR="00F83629" w:rsidRPr="00780600" w:rsidRDefault="00000000">
      <w:pPr>
        <w:spacing w:after="0" w:line="259" w:lineRule="auto"/>
        <w:ind w:left="-5" w:hanging="10"/>
        <w:jc w:val="left"/>
        <w:rPr>
          <w:color w:val="auto"/>
        </w:rPr>
      </w:pPr>
      <w:r w:rsidRPr="00780600">
        <w:rPr>
          <w:b/>
          <w:color w:val="auto"/>
          <w:sz w:val="24"/>
        </w:rPr>
        <w:t>C.I.F.: B-</w:t>
      </w:r>
      <w:r w:rsidR="0077758D" w:rsidRPr="00780600">
        <w:rPr>
          <w:b/>
          <w:color w:val="auto"/>
          <w:sz w:val="24"/>
        </w:rPr>
        <w:t>75895516</w:t>
      </w:r>
      <w:r w:rsidRPr="00780600">
        <w:rPr>
          <w:b/>
          <w:color w:val="auto"/>
          <w:sz w:val="24"/>
        </w:rPr>
        <w:t xml:space="preserve"> </w:t>
      </w:r>
    </w:p>
    <w:p w14:paraId="793F9480" w14:textId="7A11DB5C" w:rsidR="00F83629" w:rsidRPr="00780600" w:rsidRDefault="00000000">
      <w:pPr>
        <w:spacing w:after="0" w:line="259" w:lineRule="auto"/>
        <w:ind w:left="-5" w:hanging="10"/>
        <w:jc w:val="left"/>
        <w:rPr>
          <w:color w:val="auto"/>
        </w:rPr>
      </w:pPr>
      <w:r w:rsidRPr="00780600">
        <w:rPr>
          <w:b/>
          <w:color w:val="auto"/>
          <w:sz w:val="24"/>
        </w:rPr>
        <w:t xml:space="preserve">Dirección social: C/ </w:t>
      </w:r>
      <w:r w:rsidR="0077758D" w:rsidRPr="00780600">
        <w:rPr>
          <w:b/>
          <w:color w:val="auto"/>
          <w:sz w:val="24"/>
        </w:rPr>
        <w:t>GENERAL DIAZ PORLIER OTR57 PUERTA C, 28006, MADRID</w:t>
      </w:r>
      <w:r w:rsidRPr="00780600">
        <w:rPr>
          <w:b/>
          <w:color w:val="auto"/>
          <w:sz w:val="24"/>
        </w:rPr>
        <w:t xml:space="preserve"> </w:t>
      </w:r>
    </w:p>
    <w:p w14:paraId="1730F148" w14:textId="77777777" w:rsidR="00F83629" w:rsidRDefault="00000000">
      <w:pPr>
        <w:spacing w:after="353" w:line="259" w:lineRule="auto"/>
        <w:ind w:left="0" w:firstLine="0"/>
        <w:jc w:val="left"/>
      </w:pPr>
      <w:r>
        <w:rPr>
          <w:b/>
          <w:sz w:val="6"/>
        </w:rPr>
        <w:t xml:space="preserve"> </w:t>
      </w:r>
    </w:p>
    <w:p w14:paraId="4BA51785" w14:textId="77777777" w:rsidR="00F83629" w:rsidRDefault="00000000">
      <w:pPr>
        <w:spacing w:after="59" w:line="259" w:lineRule="auto"/>
        <w:ind w:left="-5" w:hanging="10"/>
        <w:jc w:val="left"/>
      </w:pPr>
      <w:r>
        <w:rPr>
          <w:b/>
          <w:sz w:val="28"/>
        </w:rPr>
        <w:t>INTERESADO/A:</w:t>
      </w:r>
      <w:r>
        <w:rPr>
          <w:sz w:val="28"/>
        </w:rPr>
        <w:t xml:space="preserve"> </w:t>
      </w:r>
    </w:p>
    <w:p w14:paraId="17842448" w14:textId="77777777" w:rsidR="00F83629" w:rsidRDefault="00000000">
      <w:pPr>
        <w:spacing w:after="0" w:line="239" w:lineRule="auto"/>
        <w:ind w:left="0" w:firstLine="0"/>
      </w:pPr>
      <w:r>
        <w:t xml:space="preserve">D./Dª. </w:t>
      </w:r>
      <w:r>
        <w:rPr>
          <w:color w:val="FFFFFF"/>
        </w:rPr>
        <w:t>.………………………………………………………………………….............................................................</w:t>
      </w:r>
      <w:r>
        <w:t xml:space="preserve">, mayor de edad, con domicilio en </w:t>
      </w:r>
      <w:r>
        <w:rPr>
          <w:color w:val="FFFFFF"/>
        </w:rPr>
        <w:t>…………………………………………………………………………...............................................</w:t>
      </w:r>
      <w:r>
        <w:t xml:space="preserve"> y DNI </w:t>
      </w:r>
      <w:r>
        <w:rPr>
          <w:color w:val="FFFFFF"/>
        </w:rPr>
        <w:t>………………………………………</w:t>
      </w:r>
      <w:r>
        <w:t xml:space="preserve">, del que acompaña fotocopia, por medio del presente escrito solicita ejercer su derecho de acceso, de conformidad con el </w:t>
      </w:r>
      <w:r>
        <w:rPr>
          <w:b/>
        </w:rPr>
        <w:t xml:space="preserve">artículo 15 del Reglamento 2016/679 del Parlamento Europeo y del Consejo, relativo a la protección de las personas físicas en lo que respecta al tratamiento de datos personales y a la libre circulación de estos datos (en adelante RGPD). </w:t>
      </w:r>
    </w:p>
    <w:p w14:paraId="4370A543" w14:textId="77777777" w:rsidR="00F83629" w:rsidRDefault="00000000">
      <w:pPr>
        <w:spacing w:after="386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5380E3A4" w14:textId="66F8C8FF" w:rsidR="00F83629" w:rsidRDefault="00000000">
      <w:pPr>
        <w:spacing w:after="127" w:line="259" w:lineRule="auto"/>
        <w:ind w:left="-5" w:hanging="10"/>
        <w:jc w:val="left"/>
      </w:pPr>
      <w:r>
        <w:rPr>
          <w:b/>
          <w:sz w:val="28"/>
        </w:rPr>
        <w:t xml:space="preserve">SOLICITA: </w:t>
      </w:r>
    </w:p>
    <w:p w14:paraId="12A9DE6D" w14:textId="77777777" w:rsidR="00F83629" w:rsidRDefault="00000000">
      <w:pPr>
        <w:numPr>
          <w:ilvl w:val="0"/>
          <w:numId w:val="1"/>
        </w:numPr>
        <w:ind w:right="207" w:hanging="360"/>
      </w:pPr>
      <w:r>
        <w:t xml:space="preserve">Que se le facilite el derecho de acceso a sus ficheros en el plazo máximo de </w:t>
      </w:r>
      <w:r>
        <w:rPr>
          <w:b/>
        </w:rPr>
        <w:t xml:space="preserve">un mes </w:t>
      </w:r>
      <w:r>
        <w:t xml:space="preserve">a contar desde la recepción de esta solicitud. </w:t>
      </w:r>
    </w:p>
    <w:p w14:paraId="19C6B8E4" w14:textId="77777777" w:rsidR="00F83629" w:rsidRDefault="00000000">
      <w:pPr>
        <w:numPr>
          <w:ilvl w:val="0"/>
          <w:numId w:val="1"/>
        </w:numPr>
        <w:ind w:right="207" w:hanging="360"/>
      </w:pPr>
      <w:r>
        <w:t xml:space="preserve">Que, si el responsable del tratamiento decide, en virtud del artículo 12.3 del RGPD, prorrogar el acceso a mi información dos meses más, me informe de este extremo en el plazo de un mes a partir de la recepción de la solicitud, indicando los motivos de la dilación. </w:t>
      </w:r>
    </w:p>
    <w:p w14:paraId="77AFCCA1" w14:textId="77777777" w:rsidR="00F83629" w:rsidRDefault="00000000">
      <w:pPr>
        <w:numPr>
          <w:ilvl w:val="0"/>
          <w:numId w:val="1"/>
        </w:numPr>
        <w:ind w:right="207" w:hanging="360"/>
      </w:pPr>
      <w:r>
        <w:t xml:space="preserve">Que, si la solicitud del derecho de acceso fuese estimada, se me facilite una copia de los datos personales objeto de tratamiento. </w:t>
      </w:r>
    </w:p>
    <w:p w14:paraId="2E4A3978" w14:textId="77777777" w:rsidR="00F83629" w:rsidRDefault="00000000">
      <w:pPr>
        <w:numPr>
          <w:ilvl w:val="0"/>
          <w:numId w:val="1"/>
        </w:numPr>
        <w:spacing w:after="0"/>
        <w:ind w:right="207" w:hanging="360"/>
      </w:pPr>
      <w:r>
        <w:t xml:space="preserve">Que esta información comprenda de modo legible e inteligible los datos de base que sobre mi persona están incluidos en sus ficheros, así como la siguiente información: los fines del tratamiento; los destinatarios o las categorías de destinatarios a los que se comunicaron; el plazo previsto de conservación; la existencia de decisiones automatizadas y transferencias internacionales de datos. </w:t>
      </w:r>
    </w:p>
    <w:p w14:paraId="708B8988" w14:textId="77777777" w:rsidR="00F8362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11C3A7E" w14:textId="02FEC5C6" w:rsidR="00F83629" w:rsidRDefault="00F83629">
      <w:pPr>
        <w:spacing w:after="0" w:line="259" w:lineRule="auto"/>
        <w:ind w:left="0" w:firstLine="0"/>
        <w:jc w:val="left"/>
      </w:pPr>
    </w:p>
    <w:p w14:paraId="32FCA514" w14:textId="77777777" w:rsidR="00F83629" w:rsidRDefault="00000000">
      <w:pPr>
        <w:spacing w:after="0" w:line="259" w:lineRule="auto"/>
        <w:ind w:left="0" w:firstLine="0"/>
        <w:jc w:val="left"/>
      </w:pPr>
      <w:r>
        <w:t xml:space="preserve">En </w:t>
      </w:r>
      <w:r>
        <w:rPr>
          <w:color w:val="FFFFFF"/>
        </w:rPr>
        <w:t>……………………</w:t>
      </w:r>
      <w:proofErr w:type="gramStart"/>
      <w:r>
        <w:rPr>
          <w:color w:val="FFFFFF"/>
        </w:rPr>
        <w:t>…….</w:t>
      </w:r>
      <w:proofErr w:type="gramEnd"/>
      <w:r>
        <w:t xml:space="preserve">, a </w:t>
      </w:r>
      <w:r>
        <w:rPr>
          <w:color w:val="FFFFFF"/>
        </w:rPr>
        <w:t>…</w:t>
      </w:r>
      <w:proofErr w:type="gramStart"/>
      <w:r>
        <w:rPr>
          <w:color w:val="FFFFFF"/>
        </w:rPr>
        <w:t>…….</w:t>
      </w:r>
      <w:proofErr w:type="gramEnd"/>
      <w:r>
        <w:rPr>
          <w:color w:val="FFFFFF"/>
        </w:rPr>
        <w:t xml:space="preserve">. </w:t>
      </w:r>
      <w:r>
        <w:t xml:space="preserve">de </w:t>
      </w:r>
      <w:r>
        <w:rPr>
          <w:color w:val="FFFFFF"/>
        </w:rPr>
        <w:t xml:space="preserve">……………... </w:t>
      </w:r>
      <w:r>
        <w:t xml:space="preserve">de </w:t>
      </w:r>
      <w:proofErr w:type="gramStart"/>
      <w:r>
        <w:t>20</w:t>
      </w:r>
      <w:r>
        <w:rPr>
          <w:color w:val="FFFFFF"/>
        </w:rPr>
        <w:t>..</w:t>
      </w:r>
      <w:proofErr w:type="gramEnd"/>
      <w:r>
        <w:rPr>
          <w:color w:val="FFFFFF"/>
        </w:rPr>
        <w:t>…...</w:t>
      </w:r>
      <w:r>
        <w:t xml:space="preserve"> </w:t>
      </w:r>
    </w:p>
    <w:p w14:paraId="2155B7AD" w14:textId="77777777" w:rsidR="00F8362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EE3B293" w14:textId="30230DCE" w:rsidR="00F83629" w:rsidRDefault="00F83629">
      <w:pPr>
        <w:spacing w:after="0" w:line="259" w:lineRule="auto"/>
        <w:ind w:left="0" w:firstLine="0"/>
        <w:jc w:val="left"/>
      </w:pPr>
    </w:p>
    <w:p w14:paraId="10469DE7" w14:textId="77777777" w:rsidR="00F83629" w:rsidRDefault="00000000">
      <w:pPr>
        <w:spacing w:after="9"/>
        <w:ind w:left="0" w:right="207" w:firstLine="0"/>
      </w:pPr>
      <w:r>
        <w:t xml:space="preserve">Fdo. </w:t>
      </w:r>
    </w:p>
    <w:p w14:paraId="00245AFF" w14:textId="77777777" w:rsidR="00F8362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F83629">
      <w:headerReference w:type="default" r:id="rId7"/>
      <w:pgSz w:w="11906" w:h="16838"/>
      <w:pgMar w:top="1440" w:right="169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7BB6" w14:textId="77777777" w:rsidR="00316183" w:rsidRDefault="00316183" w:rsidP="00F63F01">
      <w:pPr>
        <w:spacing w:after="0" w:line="240" w:lineRule="auto"/>
      </w:pPr>
      <w:r>
        <w:separator/>
      </w:r>
    </w:p>
  </w:endnote>
  <w:endnote w:type="continuationSeparator" w:id="0">
    <w:p w14:paraId="15738521" w14:textId="77777777" w:rsidR="00316183" w:rsidRDefault="00316183" w:rsidP="00F6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A57B" w14:textId="77777777" w:rsidR="00316183" w:rsidRDefault="00316183" w:rsidP="00F63F01">
      <w:pPr>
        <w:spacing w:after="0" w:line="240" w:lineRule="auto"/>
      </w:pPr>
      <w:r>
        <w:separator/>
      </w:r>
    </w:p>
  </w:footnote>
  <w:footnote w:type="continuationSeparator" w:id="0">
    <w:p w14:paraId="0806B845" w14:textId="77777777" w:rsidR="00316183" w:rsidRDefault="00316183" w:rsidP="00F6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9D69" w14:textId="1337959F" w:rsidR="00F63F01" w:rsidRPr="0077758D" w:rsidRDefault="0077758D" w:rsidP="0077758D">
    <w:pPr>
      <w:pStyle w:val="Encabezado"/>
    </w:pPr>
    <w:r>
      <w:rPr>
        <w:noProof/>
      </w:rPr>
      <w:drawing>
        <wp:inline distT="0" distB="0" distL="0" distR="0" wp14:anchorId="5673C097" wp14:editId="094B824C">
          <wp:extent cx="305536" cy="468489"/>
          <wp:effectExtent l="0" t="0" r="0" b="8255"/>
          <wp:docPr id="480713967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713967" name="Imagen 1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9" cy="481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7656D"/>
    <w:multiLevelType w:val="hybridMultilevel"/>
    <w:tmpl w:val="BFF83160"/>
    <w:lvl w:ilvl="0" w:tplc="7566343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D6FA3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4A231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4ABAE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827A3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2CED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BC67E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F8E9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B825E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913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29"/>
    <w:rsid w:val="00006C5E"/>
    <w:rsid w:val="0012061C"/>
    <w:rsid w:val="001707BF"/>
    <w:rsid w:val="00316183"/>
    <w:rsid w:val="0077758D"/>
    <w:rsid w:val="00780600"/>
    <w:rsid w:val="00884BFB"/>
    <w:rsid w:val="00C17A7A"/>
    <w:rsid w:val="00D86D0B"/>
    <w:rsid w:val="00F63F01"/>
    <w:rsid w:val="00F83629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B9AB2"/>
  <w15:docId w15:val="{6692FBBF-B611-4F50-90E1-C498C4CD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5" w:line="249" w:lineRule="auto"/>
      <w:ind w:left="730" w:hanging="37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3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3F01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63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F0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Crespo Toledo</dc:creator>
  <cp:keywords/>
  <cp:lastModifiedBy>Alejandro D. Doncel</cp:lastModifiedBy>
  <cp:revision>5</cp:revision>
  <dcterms:created xsi:type="dcterms:W3CDTF">2025-03-06T17:50:00Z</dcterms:created>
  <dcterms:modified xsi:type="dcterms:W3CDTF">2025-04-10T16:07:00Z</dcterms:modified>
</cp:coreProperties>
</file>